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2e324da7c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6384bde8c846491b"/>
      <w:footerReference xmlns:r="http://schemas.openxmlformats.org/officeDocument/2006/relationships" w:type="default" r:id="Ra4b85840738d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4bde8c846491b" /><Relationship Type="http://schemas.openxmlformats.org/officeDocument/2006/relationships/footer" Target="/word/footer1.xml" Id="Ra4b85840738d43cb" /></Relationships>
</file>