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db39c970b24e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RHN INVEST AS</w:t>
      </w:r>
    </w:p>
    <w:sectPr>
      <w:headerReference xmlns:r="http://schemas.openxmlformats.org/officeDocument/2006/relationships" w:type="default" r:id="R005bbef486394239"/>
      <w:footerReference xmlns:r="http://schemas.openxmlformats.org/officeDocument/2006/relationships" w:type="default" r:id="R6459f52704b04f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RHN INVEST AS   ·   Org.nr 989 264 311   ·   Sjølystveien 70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bbef486394239" /><Relationship Type="http://schemas.openxmlformats.org/officeDocument/2006/relationships/footer" Target="/word/footer1.xml" Id="R6459f52704b04f44" /></Relationships>
</file>