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2ef0a61a0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b63b2aff9f784e69"/>
      <w:footerReference xmlns:r="http://schemas.openxmlformats.org/officeDocument/2006/relationships" w:type="default" r:id="R5ad1b5bd82e9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b2aff9f784e69" /><Relationship Type="http://schemas.openxmlformats.org/officeDocument/2006/relationships/footer" Target="/word/footer1.xml" Id="R5ad1b5bd82e94367" /></Relationships>
</file>