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a3721acb9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12c4ea7d54aa5"/>
      <w:footerReference xmlns:r="http://schemas.openxmlformats.org/officeDocument/2006/relationships" w:type="default" r:id="R305b9e32212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12c4ea7d54aa5" /><Relationship Type="http://schemas.openxmlformats.org/officeDocument/2006/relationships/footer" Target="/word/footer1.xml" Id="R305b9e32212d4b0c" /></Relationships>
</file>