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90faf1bcf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e1c63a0c1e9e463a"/>
      <w:footerReference xmlns:r="http://schemas.openxmlformats.org/officeDocument/2006/relationships" w:type="default" r:id="R747ddb2a75c9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63a0c1e9e463a" /><Relationship Type="http://schemas.openxmlformats.org/officeDocument/2006/relationships/footer" Target="/word/footer1.xml" Id="R747ddb2a75c945ff" /></Relationships>
</file>