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fbde216ed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42ced39ab40fc"/>
      <w:footerReference xmlns:r="http://schemas.openxmlformats.org/officeDocument/2006/relationships" w:type="default" r:id="R79c2de10ca4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2ced39ab40fc" /><Relationship Type="http://schemas.openxmlformats.org/officeDocument/2006/relationships/footer" Target="/word/footer1.xml" Id="R79c2de10ca444e14" /></Relationships>
</file>