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3ee234a8449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FINNKAILLFOSSEN AS</w:t>
      </w:r>
    </w:p>
    <w:sectPr>
      <w:headerReference xmlns:r="http://schemas.openxmlformats.org/officeDocument/2006/relationships" w:type="default" r:id="Rc5dce1cf89624174"/>
      <w:footerReference xmlns:r="http://schemas.openxmlformats.org/officeDocument/2006/relationships" w:type="default" r:id="R748fa86946c1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FINNKAILLFOSSEN AS   ·   Org.nr 989 648 152   ·   Mo Gård   ·   7600 LEVANGER   ·   Tlf. 74 08 10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FINNKAILLFOSSEN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ce1cf89624174" /><Relationship Type="http://schemas.openxmlformats.org/officeDocument/2006/relationships/footer" Target="/word/footer1.xml" Id="R748fa86946c14707" /></Relationships>
</file>