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3c06a95ad47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FORUM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FORUM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ec9d8c1c684097"/>
      <w:footerReference xmlns:r="http://schemas.openxmlformats.org/officeDocument/2006/relationships" w:type="default" r:id="Rac6e4aeb80e4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ec9d8c1c684097" /><Relationship Type="http://schemas.openxmlformats.org/officeDocument/2006/relationships/footer" Target="/word/footer1.xml" Id="Rac6e4aeb80e4447a" /></Relationships>
</file>