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2d5608f29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4ec0ee4c144c3"/>
      <w:footerReference xmlns:r="http://schemas.openxmlformats.org/officeDocument/2006/relationships" w:type="default" r:id="R75ec60416faa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KULA INVEST AS   ·   Org.nr 989 758 098   ·   c/o Henrik Kulseng-Hanssen, Frognerseterveien 12   ·   0775 OSLO   ·   hkh@swedbank.no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4ec0ee4c144c3" /><Relationship Type="http://schemas.openxmlformats.org/officeDocument/2006/relationships/footer" Target="/word/footer1.xml" Id="R75ec60416faa4bf8" /></Relationships>
</file>