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a1e495a68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9d65c3b665d349a3"/>
      <w:footerReference xmlns:r="http://schemas.openxmlformats.org/officeDocument/2006/relationships" w:type="default" r:id="Rc9e01f5b3fdf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5c3b665d349a3" /><Relationship Type="http://schemas.openxmlformats.org/officeDocument/2006/relationships/footer" Target="/word/footer1.xml" Id="Rc9e01f5b3fdf4fba" /></Relationships>
</file>