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0cffaf43f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cc3831bf7417b"/>
      <w:footerReference xmlns:r="http://schemas.openxmlformats.org/officeDocument/2006/relationships" w:type="default" r:id="R6fb8265f7da4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TIV AS   ·   Org.nr 989 829 459   ·   Torget 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cc3831bf7417b" /><Relationship Type="http://schemas.openxmlformats.org/officeDocument/2006/relationships/footer" Target="/word/footer1.xml" Id="R6fb8265f7da44868" /></Relationships>
</file>