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ad3a3ef74648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STEVNING HOLDING AS</w:t>
      </w:r>
    </w:p>
    <w:sectPr>
      <w:headerReference xmlns:r="http://schemas.openxmlformats.org/officeDocument/2006/relationships" w:type="default" r:id="R92e8d1792cfb4834"/>
      <w:footerReference xmlns:r="http://schemas.openxmlformats.org/officeDocument/2006/relationships" w:type="default" r:id="R4c7cc0428c4045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STEVNING HOLDING AS   ·   Org.nr 989 967 444   ·   Theodor Hansens vei 12E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STEVNING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e8d1792cfb4834" /><Relationship Type="http://schemas.openxmlformats.org/officeDocument/2006/relationships/footer" Target="/word/footer1.xml" Id="R4c7cc0428c40451c" /></Relationships>
</file>