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2b8daa602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DIGITALBANK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DIGITALBANK AS</w:t>
      </w:r>
    </w:p>
    <w:sectPr>
      <w:headerReference xmlns:r="http://schemas.openxmlformats.org/officeDocument/2006/relationships" w:type="default" r:id="R55c5947c3da34d5a"/>
      <w:footerReference xmlns:r="http://schemas.openxmlformats.org/officeDocument/2006/relationships" w:type="default" r:id="Rf23a9bb42819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DIGITALBANK AS   ·   Org.nr 989 997 254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DIGITALBANK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5947c3da34d5a" /><Relationship Type="http://schemas.openxmlformats.org/officeDocument/2006/relationships/footer" Target="/word/footer1.xml" Id="Rf23a9bb428194060" /></Relationships>
</file>