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f3935a5ac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VEDELER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VEDELER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ef2c74ac754b04"/>
      <w:footerReference xmlns:r="http://schemas.openxmlformats.org/officeDocument/2006/relationships" w:type="default" r:id="R20a918c89aa7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VEDELER AS   ·   Org.nr 990 024 057   ·   Fjellveien 123   ·   5019 BERGEN   ·   Tlf. 55 31 19 35   ·   cavedele@online.no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VEDELER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f2c74ac754b04" /><Relationship Type="http://schemas.openxmlformats.org/officeDocument/2006/relationships/footer" Target="/word/footer1.xml" Id="R20a918c89aa74cb7" /></Relationships>
</file>