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011e5f444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BESS JAHRES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424a05bccdcc4307"/>
      <w:footerReference xmlns:r="http://schemas.openxmlformats.org/officeDocument/2006/relationships" w:type="default" r:id="R1ea6da5bb0fa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a05bccdcc4307" /><Relationship Type="http://schemas.openxmlformats.org/officeDocument/2006/relationships/footer" Target="/word/footer1.xml" Id="R1ea6da5bb0fa47f2" /></Relationships>
</file>