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7813e9197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6ed648812ae444ff"/>
      <w:footerReference xmlns:r="http://schemas.openxmlformats.org/officeDocument/2006/relationships" w:type="default" r:id="R4197cc33beed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648812ae444ff" /><Relationship Type="http://schemas.openxmlformats.org/officeDocument/2006/relationships/footer" Target="/word/footer1.xml" Id="R4197cc33beed4ead" /></Relationships>
</file>