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cea68ff0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1928797e34996"/>
      <w:footerReference xmlns:r="http://schemas.openxmlformats.org/officeDocument/2006/relationships" w:type="default" r:id="Rd1c0b8893e0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1928797e34996" /><Relationship Type="http://schemas.openxmlformats.org/officeDocument/2006/relationships/footer" Target="/word/footer1.xml" Id="Rd1c0b8893e024b03" /></Relationships>
</file>