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0fc742b18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FINANS HK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FINANS HK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5a1e930be4d48"/>
      <w:footerReference xmlns:r="http://schemas.openxmlformats.org/officeDocument/2006/relationships" w:type="default" r:id="Rdb170a8abee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FINANS HK   ·   Org.nr 990 474 176   ·   c/o Vigdis N Rekdahl, Granveien 18   ·   1792 TISTEDAL   ·   www.lofinans.no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FINANS HK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a1e930be4d48" /><Relationship Type="http://schemas.openxmlformats.org/officeDocument/2006/relationships/footer" Target="/word/footer1.xml" Id="Rdb170a8abee7426b" /></Relationships>
</file>