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0ee1a33cc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LEVREBEKKEN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LEVREBEKKEN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5cbb2a4f64b14"/>
      <w:footerReference xmlns:r="http://schemas.openxmlformats.org/officeDocument/2006/relationships" w:type="default" r:id="R691601f2e61a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5cbb2a4f64b14" /><Relationship Type="http://schemas.openxmlformats.org/officeDocument/2006/relationships/footer" Target="/word/footer1.xml" Id="R691601f2e61a42e1" /></Relationships>
</file>