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b471b430704f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BÅNDTVANG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de5fcbd76a194e6f"/>
      <w:footerReference xmlns:r="http://schemas.openxmlformats.org/officeDocument/2006/relationships" w:type="default" r:id="R778619d144304f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5fcbd76a194e6f" /><Relationship Type="http://schemas.openxmlformats.org/officeDocument/2006/relationships/footer" Target="/word/footer1.xml" Id="R778619d144304fde" /></Relationships>
</file>