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b2eca5d6f41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Ådalsbruk,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KULLERUD GÅRD AS</w:t>
      </w:r>
    </w:p>
    <w:sectPr>
      <w:headerReference xmlns:r="http://schemas.openxmlformats.org/officeDocument/2006/relationships" w:type="default" r:id="Ra4ae3090521e46a6"/>
      <w:footerReference xmlns:r="http://schemas.openxmlformats.org/officeDocument/2006/relationships" w:type="default" r:id="R0831a25ab100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KULLERUD GÅRD AS   ·   Org.nr 990 699 313   ·   2345 ÅDALSBRUK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KULLERUD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e3090521e46a6" /><Relationship Type="http://schemas.openxmlformats.org/officeDocument/2006/relationships/footer" Target="/word/footer1.xml" Id="R0831a25ab1004690" /></Relationships>
</file>