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2a601b8a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NWT MEDIA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NWT MEDIA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b039acea2a4a9b"/>
      <w:footerReference xmlns:r="http://schemas.openxmlformats.org/officeDocument/2006/relationships" w:type="default" r:id="Re85123ce3054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NWT MEDIA AS   ·   Org.nr 990 761 736   ·   c/o Advokatfirmaet Thommessen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NWT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039acea2a4a9b" /><Relationship Type="http://schemas.openxmlformats.org/officeDocument/2006/relationships/footer" Target="/word/footer1.xml" Id="Re85123ce30544de6" /></Relationships>
</file>