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408b225aa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6263e5f0349ab"/>
      <w:footerReference xmlns:r="http://schemas.openxmlformats.org/officeDocument/2006/relationships" w:type="default" r:id="R7b55147ab12a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6263e5f0349ab" /><Relationship Type="http://schemas.openxmlformats.org/officeDocument/2006/relationships/footer" Target="/word/footer1.xml" Id="R7b55147ab12a4740" /></Relationships>
</file>