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1eafb05af844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REVISJON AS</w:t>
      </w:r>
    </w:p>
    <w:sectPr>
      <w:headerReference xmlns:r="http://schemas.openxmlformats.org/officeDocument/2006/relationships" w:type="default" r:id="Ref1511a04a154d37"/>
      <w:footerReference xmlns:r="http://schemas.openxmlformats.org/officeDocument/2006/relationships" w:type="default" r:id="R5595c0a72a6f42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REVISJON AS   ·   Org.nr 991 193 448   ·   Langarinden 8   ·   5132 NYBORG   ·   Tlf. 95 00 30 20   ·   revisor@vestrevisjon.no   ·   www.vestrevisjon.no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1511a04a154d37" /><Relationship Type="http://schemas.openxmlformats.org/officeDocument/2006/relationships/footer" Target="/word/footer1.xml" Id="R5595c0a72a6f4234" /></Relationships>
</file>