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91f4361fd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FJANSE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FJANSE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5b4126d964efa"/>
      <w:footerReference xmlns:r="http://schemas.openxmlformats.org/officeDocument/2006/relationships" w:type="default" r:id="Rbdd83a824f65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5b4126d964efa" /><Relationship Type="http://schemas.openxmlformats.org/officeDocument/2006/relationships/footer" Target="/word/footer1.xml" Id="Rbdd83a824f6540f1" /></Relationships>
</file>