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07647fe73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FJANSE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FJANSE HOLDING AS</w:t>
      </w:r>
    </w:p>
    <w:sectPr>
      <w:headerReference xmlns:r="http://schemas.openxmlformats.org/officeDocument/2006/relationships" w:type="default" r:id="Rbf3199e5f03d4f3a"/>
      <w:footerReference xmlns:r="http://schemas.openxmlformats.org/officeDocument/2006/relationships" w:type="default" r:id="R7c085ff87055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199e5f03d4f3a" /><Relationship Type="http://schemas.openxmlformats.org/officeDocument/2006/relationships/footer" Target="/word/footer1.xml" Id="R7c085ff870554eb1" /></Relationships>
</file>