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2d66e71cf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326469f664ef2"/>
      <w:footerReference xmlns:r="http://schemas.openxmlformats.org/officeDocument/2006/relationships" w:type="default" r:id="R56842a7cc16f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326469f664ef2" /><Relationship Type="http://schemas.openxmlformats.org/officeDocument/2006/relationships/footer" Target="/word/footer1.xml" Id="R56842a7cc16f48aa" /></Relationships>
</file>