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e784f6dbe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COURSE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COURSE AS</w:t>
      </w:r>
    </w:p>
    <w:sectPr>
      <w:headerReference xmlns:r="http://schemas.openxmlformats.org/officeDocument/2006/relationships" w:type="default" r:id="R75e2764415584c1e"/>
      <w:footerReference xmlns:r="http://schemas.openxmlformats.org/officeDocument/2006/relationships" w:type="default" r:id="Rf027a5dbf3e3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COURSE AS   ·   Org.nr 991 686 584   ·   Luramyrveien 40   ·   4313 SANDNES   ·   Tlf. 51 62 70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2764415584c1e" /><Relationship Type="http://schemas.openxmlformats.org/officeDocument/2006/relationships/footer" Target="/word/footer1.xml" Id="Rf027a5dbf3e343d3" /></Relationships>
</file>