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7299c29c2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683f3711a40b4"/>
      <w:footerReference xmlns:r="http://schemas.openxmlformats.org/officeDocument/2006/relationships" w:type="default" r:id="Ra3a87e35dc15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683f3711a40b4" /><Relationship Type="http://schemas.openxmlformats.org/officeDocument/2006/relationships/footer" Target="/word/footer1.xml" Id="Ra3a87e35dc154976" /></Relationships>
</file>