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d8f47662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FELLOW LOGENES HUMANITÆRE FOND ÅLESUND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FELLOW LOGENES HUMANITÆRE FOND ÅLESUND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ba336b4a7439f"/>
      <w:footerReference xmlns:r="http://schemas.openxmlformats.org/officeDocument/2006/relationships" w:type="default" r:id="Rc68a996043d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FELLOW LOGENES HUMANITÆRE FOND ÅLESUND STI   ·   Org.nr 991 755 705   ·   Postboks 14   ·   6001 ÅLESUND   ·   Tlf. 70 16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FELLOW LOGENES HUMANITÆRE FOND ÅLESUND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ba336b4a7439f" /><Relationship Type="http://schemas.openxmlformats.org/officeDocument/2006/relationships/footer" Target="/word/footer1.xml" Id="Rc68a996043db46d9" /></Relationships>
</file>