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dcb436716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IKM INVEST AS</w:t>
      </w:r>
    </w:p>
    <w:sectPr>
      <w:headerReference xmlns:r="http://schemas.openxmlformats.org/officeDocument/2006/relationships" w:type="default" r:id="Rfd59feb681a94c3d"/>
      <w:footerReference xmlns:r="http://schemas.openxmlformats.org/officeDocument/2006/relationships" w:type="default" r:id="Rbc45b850145d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9feb681a94c3d" /><Relationship Type="http://schemas.openxmlformats.org/officeDocument/2006/relationships/footer" Target="/word/footer1.xml" Id="Rbc45b850145d4fa2" /></Relationships>
</file>