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dc63f8d1742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MUNNA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MUNNA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b7801005a24542"/>
      <w:footerReference xmlns:r="http://schemas.openxmlformats.org/officeDocument/2006/relationships" w:type="default" r:id="R14dd0ddc256e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MUNNA AS   ·   Org.nr 991 955 909   ·   Heggvegen 6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7801005a24542" /><Relationship Type="http://schemas.openxmlformats.org/officeDocument/2006/relationships/footer" Target="/word/footer1.xml" Id="R14dd0ddc256e44d9" /></Relationships>
</file>