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428bb2a5747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NÆRINGSRÅD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NÆRINGSRÅD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ebedb905c4931"/>
      <w:footerReference xmlns:r="http://schemas.openxmlformats.org/officeDocument/2006/relationships" w:type="default" r:id="R375247d5cdb7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NÆRINGSRÅD   ·   Org.nr 991 963 421   ·   Dalsvegen 182   ·   5685 UGGDAL   ·   post@tysnesnaeringsraad.no   ·   www.tysnesnaeringsraad.no/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NÆRINGSRÅD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ebedb905c4931" /><Relationship Type="http://schemas.openxmlformats.org/officeDocument/2006/relationships/footer" Target="/word/footer1.xml" Id="R375247d5cdb7425f" /></Relationships>
</file>