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27a19671a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MÅLTROST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MÅLTROST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6203e59e0436e"/>
      <w:footerReference xmlns:r="http://schemas.openxmlformats.org/officeDocument/2006/relationships" w:type="default" r:id="R12016f9ddc53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MÅLTROST INVEST AS   ·   Org.nr 992 121 971   ·   Måltrostvegen 15   ·   6425 MOLDE   ·   jarle.mellingen@jamell.no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MÅLTROST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6203e59e0436e" /><Relationship Type="http://schemas.openxmlformats.org/officeDocument/2006/relationships/footer" Target="/word/footer1.xml" Id="R12016f9ddc53431c" /></Relationships>
</file>