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24f79bea2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2f14f6b2513a4fc8"/>
      <w:footerReference xmlns:r="http://schemas.openxmlformats.org/officeDocument/2006/relationships" w:type="default" r:id="R0f41b15cdf3a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4f6b2513a4fc8" /><Relationship Type="http://schemas.openxmlformats.org/officeDocument/2006/relationships/footer" Target="/word/footer1.xml" Id="R0f41b15cdf3a4dc6" /></Relationships>
</file>