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cfae45d7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JOMAR GRØTAN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JOMAR GRØTAN AS</w:t>
      </w:r>
    </w:p>
    <w:sectPr>
      <w:headerReference xmlns:r="http://schemas.openxmlformats.org/officeDocument/2006/relationships" w:type="default" r:id="Rb1bb610ec7874eea"/>
      <w:footerReference xmlns:r="http://schemas.openxmlformats.org/officeDocument/2006/relationships" w:type="default" r:id="R48743746a9ed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JOMAR GRØTAN AS   ·   Org.nr 992 366 036   ·   Storåsen 42   ·   7224 MELHUS   ·   Tlf. 73 98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JOMAR GRØTAN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b610ec7874eea" /><Relationship Type="http://schemas.openxmlformats.org/officeDocument/2006/relationships/footer" Target="/word/footer1.xml" Id="R48743746a9ed4190" /></Relationships>
</file>