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4b8941c704e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BS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BS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7e1f3d22f34dfe"/>
      <w:footerReference xmlns:r="http://schemas.openxmlformats.org/officeDocument/2006/relationships" w:type="default" r:id="R4964bddd2eed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INVESTERING AS   ·   Org.nr 992 581 719   ·   Pedersbakken 5   ·   5541 KOLNES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e1f3d22f34dfe" /><Relationship Type="http://schemas.openxmlformats.org/officeDocument/2006/relationships/footer" Target="/word/footer1.xml" Id="R4964bddd2eed4fc8" /></Relationships>
</file>