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fc35764d4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d4193a2dc268423d"/>
      <w:footerReference xmlns:r="http://schemas.openxmlformats.org/officeDocument/2006/relationships" w:type="default" r:id="R38b89b33cd69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93a2dc268423d" /><Relationship Type="http://schemas.openxmlformats.org/officeDocument/2006/relationships/footer" Target="/word/footer1.xml" Id="R38b89b33cd6946ff" /></Relationships>
</file>