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eaf412010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df178d526478b"/>
      <w:footerReference xmlns:r="http://schemas.openxmlformats.org/officeDocument/2006/relationships" w:type="default" r:id="Ree188de5ea7a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 AS   ·   Org.nr 992 938 455   ·   Vikevågen 55   ·   4280 SKUDENESHAVN   ·   Tlf. 41 40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df178d526478b" /><Relationship Type="http://schemas.openxmlformats.org/officeDocument/2006/relationships/footer" Target="/word/footer1.xml" Id="Ree188de5ea7a4a58" /></Relationships>
</file>