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11abfe30e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85c032afd6494766"/>
      <w:footerReference xmlns:r="http://schemas.openxmlformats.org/officeDocument/2006/relationships" w:type="default" r:id="R4afabc96f08e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032afd6494766" /><Relationship Type="http://schemas.openxmlformats.org/officeDocument/2006/relationships/footer" Target="/word/footer1.xml" Id="R4afabc96f08e406e" /></Relationships>
</file>