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fa0e6ec02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R.G. HAGLAND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R.G. HAGLAND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bde02ebff4460"/>
      <w:footerReference xmlns:r="http://schemas.openxmlformats.org/officeDocument/2006/relationships" w:type="default" r:id="R42b4e69fea25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bde02ebff4460" /><Relationship Type="http://schemas.openxmlformats.org/officeDocument/2006/relationships/footer" Target="/word/footer1.xml" Id="R42b4e69fea254000" /></Relationships>
</file>