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32b9e472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1381c77c64d03"/>
      <w:footerReference xmlns:r="http://schemas.openxmlformats.org/officeDocument/2006/relationships" w:type="default" r:id="Rbfdeb37535a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381c77c64d03" /><Relationship Type="http://schemas.openxmlformats.org/officeDocument/2006/relationships/footer" Target="/word/footer1.xml" Id="Rbfdeb37535a34e64" /></Relationships>
</file>