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80f8d1be8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TNA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TNA HOLDING AS</w:t>
      </w:r>
    </w:p>
    <w:sectPr>
      <w:headerReference xmlns:r="http://schemas.openxmlformats.org/officeDocument/2006/relationships" w:type="default" r:id="R808a4828295d49b3"/>
      <w:footerReference xmlns:r="http://schemas.openxmlformats.org/officeDocument/2006/relationships" w:type="default" r:id="Rea23b8ea9516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a4828295d49b3" /><Relationship Type="http://schemas.openxmlformats.org/officeDocument/2006/relationships/footer" Target="/word/footer1.xml" Id="Rea23b8ea9516426c" /></Relationships>
</file>