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e00f5411e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5bf6b84d624866"/>
      <w:footerReference xmlns:r="http://schemas.openxmlformats.org/officeDocument/2006/relationships" w:type="default" r:id="Ra3379f0074e3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bf6b84d624866" /><Relationship Type="http://schemas.openxmlformats.org/officeDocument/2006/relationships/footer" Target="/word/footer1.xml" Id="Ra3379f0074e346fa" /></Relationships>
</file>