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c42983f6d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dd5427c5989f407e"/>
      <w:footerReference xmlns:r="http://schemas.openxmlformats.org/officeDocument/2006/relationships" w:type="default" r:id="Rb36b21318275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427c5989f407e" /><Relationship Type="http://schemas.openxmlformats.org/officeDocument/2006/relationships/footer" Target="/word/footer1.xml" Id="Rb36b21318275499a" /></Relationships>
</file>