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bc7a9249a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24a628b2743c3"/>
      <w:footerReference xmlns:r="http://schemas.openxmlformats.org/officeDocument/2006/relationships" w:type="default" r:id="R6a8338c0fddc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JNS HOLDING AS   ·   Org.nr 993 971 626   ·   v/Jorunn Seljeskog, Otervegen 44   ·   4103 JØRPELAND   ·   nse@lyse.net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24a628b2743c3" /><Relationship Type="http://schemas.openxmlformats.org/officeDocument/2006/relationships/footer" Target="/word/footer1.xml" Id="R6a8338c0fddc46fa" /></Relationships>
</file>