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c6f45180640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MEDEA HOLDING AS</w:t>
      </w:r>
    </w:p>
    <w:sectPr>
      <w:headerReference xmlns:r="http://schemas.openxmlformats.org/officeDocument/2006/relationships" w:type="default" r:id="R215524bd70d14b67"/>
      <w:footerReference xmlns:r="http://schemas.openxmlformats.org/officeDocument/2006/relationships" w:type="default" r:id="R1ddf25ace6e7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524bd70d14b67" /><Relationship Type="http://schemas.openxmlformats.org/officeDocument/2006/relationships/footer" Target="/word/footer1.xml" Id="R1ddf25ace6e74002" /></Relationships>
</file>