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bf98524c9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5bea0a3fc0074f44"/>
      <w:footerReference xmlns:r="http://schemas.openxmlformats.org/officeDocument/2006/relationships" w:type="default" r:id="R1ecc71ab5342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a0a3fc0074f44" /><Relationship Type="http://schemas.openxmlformats.org/officeDocument/2006/relationships/footer" Target="/word/footer1.xml" Id="R1ecc71ab534247e2" /></Relationships>
</file>