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2faa4e0a8943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HOTELLDRIFT AS</w:t>
      </w:r>
    </w:p>
    <w:sectPr>
      <w:headerReference xmlns:r="http://schemas.openxmlformats.org/officeDocument/2006/relationships" w:type="default" r:id="R8c39bbb8b9c443af"/>
      <w:footerReference xmlns:r="http://schemas.openxmlformats.org/officeDocument/2006/relationships" w:type="default" r:id="R59021b4f1f5a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39bbb8b9c443af" /><Relationship Type="http://schemas.openxmlformats.org/officeDocument/2006/relationships/footer" Target="/word/footer1.xml" Id="R59021b4f1f5a48d4" /></Relationships>
</file>