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382738ed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eb18bc81109a49b2"/>
      <w:footerReference xmlns:r="http://schemas.openxmlformats.org/officeDocument/2006/relationships" w:type="default" r:id="R0530321dedb8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8bc81109a49b2" /><Relationship Type="http://schemas.openxmlformats.org/officeDocument/2006/relationships/footer" Target="/word/footer1.xml" Id="R0530321dedb84971" /></Relationships>
</file>